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70" w:rsidRDefault="003D716E">
      <w:r w:rsidRPr="00666476">
        <w:rPr>
          <w:noProof/>
          <w:sz w:val="20"/>
          <w:lang w:eastAsia="el-GR"/>
        </w:rPr>
        <w:drawing>
          <wp:inline distT="0" distB="0" distL="0" distR="0">
            <wp:extent cx="2080260" cy="815340"/>
            <wp:effectExtent l="0" t="0" r="0" b="3810"/>
            <wp:docPr id="1" name="Picture 1" descr="Description: 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marg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A1">
        <w:tab/>
      </w:r>
      <w:r w:rsidR="00A92EA1">
        <w:tab/>
      </w:r>
      <w:r w:rsidR="00A92EA1">
        <w:tab/>
      </w:r>
      <w:r w:rsidR="00A92EA1">
        <w:tab/>
      </w:r>
      <w:r>
        <w:rPr>
          <w:noProof/>
          <w:lang w:eastAsia="el-GR"/>
        </w:rPr>
        <w:drawing>
          <wp:inline distT="0" distB="0" distL="0" distR="0">
            <wp:extent cx="12192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C33" w:rsidRDefault="00931C33" w:rsidP="009C60C3">
      <w:p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ΚΕΕ</w:t>
      </w:r>
    </w:p>
    <w:p w:rsidR="00BF2128" w:rsidRPr="00C44BFD" w:rsidRDefault="00221C7F" w:rsidP="00BF2128">
      <w:r w:rsidRPr="00221C7F">
        <w:rPr>
          <w:noProof/>
          <w:lang w:val="en-US"/>
        </w:rPr>
        <w:pict>
          <v:rect id="Rectangle 3" o:spid="_x0000_s1026" style="position:absolute;margin-left:316.9pt;margin-top:19.55pt;width:79.8pt;height:10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LIeAIAAFIFAAAOAAAAZHJzL2Uyb0RvYy54bWysVEtv2zAMvg/YfxB0X20nadcFdYqgRYcB&#10;RVusHXpWZCkWIIuapMTOfv0o+ZGgK3YYloNCmuTHN6+uu0aTvXBegSlpcZZTIgyHSpltSX+83H26&#10;pMQHZiqmwYiSHoSn16uPH65auxQzqEFXwhEEMX7Z2pLWIdhllnlei4b5M7DCoFCCa1hA1m2zyrEW&#10;0RudzfL8ImvBVdYBF97j19teSFcJX0rBw6OUXgSiS4qxhfS69G7im62u2HLrmK0VH8Jg/xBFw5RB&#10;pxPULQuM7Jz6A6pR3IEHGc44NBlIqbhIOWA2Rf4mm+eaWZFyweJ4O5XJ/z9Y/rB/tk8Oy9Bav/RI&#10;xiw66Zr4j/GRLhXrMBVLdIFw/FjkxXxxgTXlKCvm8/nleSpndjS3zoevAhoSiZI67EYqEtvf+4Au&#10;UXVUid48aFXdKa0TEydA3GhH9gx7t9kWsVdocaKVHWNOVDhoEW21+S4kURVGOUsO0zgdwRjnwoSi&#10;F9WsEr2P8xx/o5fRffKZACOyxOgm7AFg1OxBRuw+2EE/moo0jZNx/rfAeuPJInkGEybjRhlw7wFo&#10;zGrw3Otj+CeliWToNh2qRHID1eHJEQf9WnjL7xR26p758MQc7gF2F3c7POIjNbQlhYGipAb3673v&#10;UR/HE6WUtLhXJfU/d8wJSvQ3g4P7pVgs4iImZnH+eYaMO5VsTiVm19wAtr/AK2J5IqN+0CMpHTSv&#10;eALW0SuKmOHou6Q8uJG5Cf2+4xHhYr1Oarh8loV782x5BI8FjpP40r0yZ4dxDTjpDzDuIFu+mdpe&#10;N1oaWO8CSJVG+ljXofS4uGmGhiMTL8Mpn7SOp3D1GwAA//8DAFBLAwQUAAYACAAAACEAH6YkMuAA&#10;AAAKAQAADwAAAGRycy9kb3ducmV2LnhtbEyPMU/DMBSEdyT+g/WQWCrqNC6FhDhVBWVATIQOjE78&#10;SCLi58h22+TfY6Yynu50912xnczATuh8b0nCapkAQ2qs7qmVcPh8vXsE5oMirQZLKGFGD9vy+qpQ&#10;ubZn+sBTFVoWS8jnSkIXwphz7psOjfJLOyJF79s6o0KUruXaqXMsNwNPk2TDjeopLnRqxOcOm5/q&#10;aCTs72vn58WLo/R9rt72X6047Fopb2+m3ROwgFO4hOEPP6JDGZlqeyTt2SBhI0REDxJEtgIWAw+Z&#10;WAOrJaTrLAVeFvz/hfIXAAD//wMAUEsBAi0AFAAGAAgAAAAhALaDOJL+AAAA4QEAABMAAAAAAAAA&#10;AAAAAAAAAAAAAFtDb250ZW50X1R5cGVzXS54bWxQSwECLQAUAAYACAAAACEAOP0h/9YAAACUAQAA&#10;CwAAAAAAAAAAAAAAAAAvAQAAX3JlbHMvLnJlbHNQSwECLQAUAAYACAAAACEAJi2CyHgCAABSBQAA&#10;DgAAAAAAAAAAAAAAAAAuAgAAZHJzL2Uyb0RvYy54bWxQSwECLQAUAAYACAAAACEAH6YkMuAAAAAK&#10;AQAADwAAAAAAAAAAAAAAAADSBAAAZHJzL2Rvd25yZXYueG1sUEsFBgAAAAAEAAQA8wAAAN8FAAAA&#10;AA==&#10;" fillcolor="white [3212]" strokecolor="#1f3763 [1604]" strokeweight="1pt">
            <v:textbox>
              <w:txbxContent>
                <w:p w:rsidR="00D70090" w:rsidRPr="00196798" w:rsidRDefault="00D70090" w:rsidP="00D70090">
                  <w:pPr>
                    <w:rPr>
                      <w:rFonts w:cs="Times New Roman (Body CS)"/>
                    </w:rPr>
                  </w:pPr>
                </w:p>
              </w:txbxContent>
            </v:textbox>
          </v:rect>
        </w:pic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425"/>
      </w:tblGrid>
      <w:tr w:rsidR="003D716E" w:rsidRPr="00C44BFD" w:rsidTr="00D70090">
        <w:tc>
          <w:tcPr>
            <w:tcW w:w="3118" w:type="dxa"/>
          </w:tcPr>
          <w:p w:rsidR="003D716E" w:rsidRPr="00292A23" w:rsidRDefault="003D716E" w:rsidP="00D70090">
            <w:pPr>
              <w:rPr>
                <w:rFonts w:ascii="Arial" w:hAnsi="Arial" w:cs="Arial"/>
                <w:sz w:val="18"/>
                <w:szCs w:val="18"/>
              </w:rPr>
            </w:pPr>
            <w:r w:rsidRPr="00292A23">
              <w:rPr>
                <w:rFonts w:ascii="Arial" w:hAnsi="Arial" w:cs="Arial"/>
                <w:b/>
                <w:bCs/>
                <w:sz w:val="18"/>
                <w:szCs w:val="18"/>
              </w:rPr>
              <w:t>Αριθμός πρωτοκόλλου</w:t>
            </w:r>
            <w:r w:rsidR="00D70090" w:rsidRPr="00292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Αίτησης</w:t>
            </w:r>
          </w:p>
        </w:tc>
        <w:tc>
          <w:tcPr>
            <w:tcW w:w="425" w:type="dxa"/>
          </w:tcPr>
          <w:p w:rsidR="003D716E" w:rsidRPr="00C85C8E" w:rsidRDefault="003D716E" w:rsidP="00D70090">
            <w:r w:rsidRPr="00C44BFD">
              <w:rPr>
                <w:lang w:val="en-US"/>
              </w:rPr>
              <w:t>:</w:t>
            </w:r>
          </w:p>
        </w:tc>
      </w:tr>
      <w:tr w:rsidR="003D716E" w:rsidRPr="00C44BFD" w:rsidTr="00D70090">
        <w:tc>
          <w:tcPr>
            <w:tcW w:w="3118" w:type="dxa"/>
          </w:tcPr>
          <w:p w:rsidR="003D716E" w:rsidRPr="00292A23" w:rsidRDefault="003D716E" w:rsidP="00D70090">
            <w:pPr>
              <w:rPr>
                <w:rFonts w:ascii="Arial" w:hAnsi="Arial" w:cs="Arial"/>
                <w:sz w:val="18"/>
                <w:szCs w:val="18"/>
              </w:rPr>
            </w:pPr>
            <w:r w:rsidRPr="00292A23">
              <w:rPr>
                <w:rFonts w:ascii="Arial" w:hAnsi="Arial" w:cs="Arial"/>
                <w:b/>
                <w:bCs/>
                <w:sz w:val="18"/>
                <w:szCs w:val="18"/>
              </w:rPr>
              <w:t>Ημερομηνία</w:t>
            </w:r>
          </w:p>
        </w:tc>
        <w:tc>
          <w:tcPr>
            <w:tcW w:w="425" w:type="dxa"/>
          </w:tcPr>
          <w:p w:rsidR="003D716E" w:rsidRPr="00C85C8E" w:rsidRDefault="003D716E" w:rsidP="00D70090">
            <w:r w:rsidRPr="00C44BFD">
              <w:rPr>
                <w:lang w:val="en-US"/>
              </w:rPr>
              <w:t>:</w:t>
            </w:r>
          </w:p>
        </w:tc>
      </w:tr>
    </w:tbl>
    <w:p w:rsidR="00BF2128" w:rsidRDefault="00D70090" w:rsidP="00A92EA1">
      <w:pPr>
        <w:tabs>
          <w:tab w:val="left" w:pos="2928"/>
        </w:tabs>
        <w:ind w:right="-341"/>
      </w:pPr>
      <w:r>
        <w:tab/>
      </w:r>
      <w:r w:rsidR="00A92EA1">
        <w:tab/>
      </w:r>
      <w:r w:rsidR="00A92EA1">
        <w:tab/>
      </w:r>
      <w:r w:rsidR="00A92EA1">
        <w:tab/>
      </w:r>
      <w:r>
        <w:br w:type="textWrapping" w:clear="all"/>
      </w:r>
    </w:p>
    <w:p w:rsidR="00D70090" w:rsidRDefault="00D70090" w:rsidP="00BF2128"/>
    <w:p w:rsidR="00196798" w:rsidRDefault="00196798" w:rsidP="00BF2128"/>
    <w:p w:rsidR="00196798" w:rsidRPr="00C44BFD" w:rsidRDefault="00196798" w:rsidP="00BF2128"/>
    <w:p w:rsidR="00BF2128" w:rsidRPr="00A92EA1" w:rsidRDefault="00BF2128" w:rsidP="00BF2128">
      <w:pPr>
        <w:jc w:val="center"/>
        <w:rPr>
          <w:rFonts w:cstheme="minorHAnsi"/>
          <w:b/>
          <w:bCs/>
          <w:sz w:val="28"/>
          <w:szCs w:val="28"/>
        </w:rPr>
      </w:pPr>
      <w:r w:rsidRPr="00A92EA1">
        <w:rPr>
          <w:rFonts w:cstheme="minorHAnsi"/>
          <w:b/>
          <w:bCs/>
          <w:sz w:val="28"/>
          <w:szCs w:val="28"/>
        </w:rPr>
        <w:t>ΔΕΛΤΙΟ ΕΞΕΤΑΖΟΜΕΝΟΥ</w:t>
      </w:r>
    </w:p>
    <w:tbl>
      <w:tblPr>
        <w:tblStyle w:val="a4"/>
        <w:tblW w:w="6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426"/>
        <w:gridCol w:w="2644"/>
      </w:tblGrid>
      <w:tr w:rsidR="00D70090" w:rsidRPr="00A92EA1" w:rsidTr="005B1455">
        <w:trPr>
          <w:trHeight w:val="300"/>
        </w:trPr>
        <w:tc>
          <w:tcPr>
            <w:tcW w:w="3397" w:type="dxa"/>
          </w:tcPr>
          <w:p w:rsidR="00D70090" w:rsidRPr="00A92EA1" w:rsidRDefault="00D70090" w:rsidP="00BF212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b/>
                <w:sz w:val="24"/>
                <w:szCs w:val="24"/>
              </w:rPr>
              <w:t>ΣΤΟΙΧΕΙΑ ΕΞΕΤΑΖΟΜΕΝΟΥ</w:t>
            </w:r>
          </w:p>
        </w:tc>
        <w:tc>
          <w:tcPr>
            <w:tcW w:w="426" w:type="dxa"/>
          </w:tcPr>
          <w:p w:rsidR="00D70090" w:rsidRPr="00A92EA1" w:rsidRDefault="00D70090" w:rsidP="00BF2128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D70090" w:rsidRPr="00A92EA1" w:rsidRDefault="00D70090" w:rsidP="00BF2128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0090" w:rsidRPr="00A92EA1" w:rsidTr="005B1455">
        <w:trPr>
          <w:trHeight w:val="300"/>
        </w:trPr>
        <w:tc>
          <w:tcPr>
            <w:tcW w:w="3397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92EA1">
              <w:rPr>
                <w:rFonts w:cstheme="minorHAnsi"/>
                <w:sz w:val="24"/>
                <w:szCs w:val="24"/>
              </w:rPr>
              <w:t xml:space="preserve">ΟΝΟΜΑ </w:t>
            </w:r>
          </w:p>
        </w:tc>
        <w:tc>
          <w:tcPr>
            <w:tcW w:w="426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44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0090" w:rsidRPr="00A92EA1" w:rsidTr="005B1455">
        <w:trPr>
          <w:trHeight w:val="300"/>
        </w:trPr>
        <w:tc>
          <w:tcPr>
            <w:tcW w:w="3397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ΕΠΩΝΥΜΟ</w:t>
            </w:r>
          </w:p>
        </w:tc>
        <w:tc>
          <w:tcPr>
            <w:tcW w:w="426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44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0090" w:rsidRPr="00A92EA1" w:rsidTr="005B1455">
        <w:trPr>
          <w:trHeight w:val="310"/>
        </w:trPr>
        <w:tc>
          <w:tcPr>
            <w:tcW w:w="3397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ΠΑΤΡΩΝΥΜΟ</w:t>
            </w:r>
          </w:p>
        </w:tc>
        <w:tc>
          <w:tcPr>
            <w:tcW w:w="426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44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0090" w:rsidRPr="00A92EA1" w:rsidTr="005B1455">
        <w:trPr>
          <w:trHeight w:val="300"/>
        </w:trPr>
        <w:tc>
          <w:tcPr>
            <w:tcW w:w="3397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Δ/ΝΣΗ ΚΑΤΟΙΚΙΑΣ</w:t>
            </w:r>
          </w:p>
        </w:tc>
        <w:tc>
          <w:tcPr>
            <w:tcW w:w="426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44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0090" w:rsidRPr="00A92EA1" w:rsidTr="005B1455">
        <w:trPr>
          <w:trHeight w:val="300"/>
        </w:trPr>
        <w:tc>
          <w:tcPr>
            <w:tcW w:w="3397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ΤΗΛΕΦΩΝΑ / ΣΤΑΘΕΡΟ</w:t>
            </w:r>
          </w:p>
        </w:tc>
        <w:tc>
          <w:tcPr>
            <w:tcW w:w="426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44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0090" w:rsidRPr="00A92EA1" w:rsidTr="005B1455">
        <w:trPr>
          <w:trHeight w:val="300"/>
        </w:trPr>
        <w:tc>
          <w:tcPr>
            <w:tcW w:w="3397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 xml:space="preserve">ΚΙΝΗΤΟ </w:t>
            </w:r>
          </w:p>
        </w:tc>
        <w:tc>
          <w:tcPr>
            <w:tcW w:w="426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44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0090" w:rsidRPr="00A92EA1" w:rsidTr="005B1455">
        <w:trPr>
          <w:trHeight w:val="300"/>
        </w:trPr>
        <w:tc>
          <w:tcPr>
            <w:tcW w:w="3397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26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44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70090" w:rsidRPr="00A92EA1" w:rsidTr="005B1455">
        <w:trPr>
          <w:trHeight w:val="300"/>
        </w:trPr>
        <w:tc>
          <w:tcPr>
            <w:tcW w:w="3397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ΑΡΙΘΜΟΣ ΑΔΤ / ΔΙΑΒΑΤΗΡΙΟΥ</w:t>
            </w:r>
          </w:p>
        </w:tc>
        <w:tc>
          <w:tcPr>
            <w:tcW w:w="426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44" w:type="dxa"/>
          </w:tcPr>
          <w:p w:rsidR="00D70090" w:rsidRPr="00A92EA1" w:rsidRDefault="00D70090" w:rsidP="002727E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F2128" w:rsidRPr="00A92EA1" w:rsidRDefault="00BF2128" w:rsidP="00BF2128">
      <w:pPr>
        <w:jc w:val="center"/>
        <w:rPr>
          <w:rFonts w:cstheme="minorHAnsi"/>
          <w:b/>
          <w:bCs/>
          <w:sz w:val="28"/>
          <w:szCs w:val="28"/>
        </w:rPr>
      </w:pPr>
    </w:p>
    <w:p w:rsidR="00BF2128" w:rsidRPr="00A92EA1" w:rsidRDefault="003D716E" w:rsidP="00BF2128">
      <w:pPr>
        <w:rPr>
          <w:rFonts w:cstheme="minorHAnsi"/>
          <w:b/>
          <w:bCs/>
          <w:sz w:val="24"/>
          <w:szCs w:val="24"/>
        </w:rPr>
      </w:pPr>
      <w:r w:rsidRPr="00A92EA1">
        <w:rPr>
          <w:rFonts w:cstheme="minorHAnsi"/>
          <w:b/>
          <w:bCs/>
          <w:sz w:val="24"/>
          <w:szCs w:val="24"/>
        </w:rPr>
        <w:t xml:space="preserve">Είδος Εξέτασης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425"/>
        <w:gridCol w:w="4343"/>
      </w:tblGrid>
      <w:tr w:rsidR="009C0E76" w:rsidRPr="00A92EA1" w:rsidTr="00392D25">
        <w:trPr>
          <w:trHeight w:val="265"/>
        </w:trPr>
        <w:tc>
          <w:tcPr>
            <w:tcW w:w="3544" w:type="dxa"/>
          </w:tcPr>
          <w:p w:rsidR="009C0E76" w:rsidRPr="00A92EA1" w:rsidRDefault="009C0E76" w:rsidP="009C0E76">
            <w:pPr>
              <w:tabs>
                <w:tab w:val="left" w:pos="454"/>
              </w:tabs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α)</w:t>
            </w:r>
            <w:r>
              <w:tab/>
            </w:r>
            <w:r w:rsidRPr="00A92EA1">
              <w:rPr>
                <w:rFonts w:cstheme="minorHAnsi"/>
                <w:sz w:val="24"/>
                <w:szCs w:val="24"/>
              </w:rPr>
              <w:t xml:space="preserve">Θεωρητική Εξέταση </w:t>
            </w:r>
          </w:p>
        </w:tc>
        <w:tc>
          <w:tcPr>
            <w:tcW w:w="425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3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E76" w:rsidRPr="00A92EA1" w:rsidTr="00392D25">
        <w:trPr>
          <w:trHeight w:val="265"/>
        </w:trPr>
        <w:tc>
          <w:tcPr>
            <w:tcW w:w="3544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 xml:space="preserve">Ημερομηνία εξέτασης </w:t>
            </w:r>
          </w:p>
        </w:tc>
        <w:tc>
          <w:tcPr>
            <w:tcW w:w="425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43" w:type="dxa"/>
          </w:tcPr>
          <w:p w:rsidR="009C0E76" w:rsidRPr="007E7052" w:rsidRDefault="007E7052" w:rsidP="009C0E7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20.07.2023</w:t>
            </w:r>
          </w:p>
        </w:tc>
      </w:tr>
      <w:tr w:rsidR="009C0E76" w:rsidRPr="00A92EA1" w:rsidTr="00392D25">
        <w:trPr>
          <w:trHeight w:val="276"/>
        </w:trPr>
        <w:tc>
          <w:tcPr>
            <w:tcW w:w="3544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Ώρα εξέτασης</w:t>
            </w:r>
          </w:p>
        </w:tc>
        <w:tc>
          <w:tcPr>
            <w:tcW w:w="425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43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4760D" w:rsidRPr="00A92EA1" w:rsidTr="00392D25">
        <w:trPr>
          <w:trHeight w:val="265"/>
        </w:trPr>
        <w:tc>
          <w:tcPr>
            <w:tcW w:w="3544" w:type="dxa"/>
          </w:tcPr>
          <w:p w:rsidR="0024760D" w:rsidRPr="00A92EA1" w:rsidRDefault="0024760D" w:rsidP="006302E1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Τόπος εξέτασης</w:t>
            </w:r>
          </w:p>
        </w:tc>
        <w:tc>
          <w:tcPr>
            <w:tcW w:w="425" w:type="dxa"/>
          </w:tcPr>
          <w:p w:rsidR="0024760D" w:rsidRPr="00A92EA1" w:rsidRDefault="0024760D" w:rsidP="0024760D">
            <w:pPr>
              <w:ind w:right="1575"/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43" w:type="dxa"/>
          </w:tcPr>
          <w:p w:rsidR="0024760D" w:rsidRPr="00A92EA1" w:rsidRDefault="009C0E76" w:rsidP="006302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ΑΘΗΝΑ </w:t>
            </w:r>
            <w:r w:rsidRPr="008168F7">
              <w:rPr>
                <w:rFonts w:cstheme="minorHAnsi"/>
                <w:sz w:val="24"/>
                <w:szCs w:val="24"/>
              </w:rPr>
              <w:t>ΚΕΚ ΟΣΕ</w:t>
            </w:r>
          </w:p>
        </w:tc>
      </w:tr>
      <w:tr w:rsidR="0024760D" w:rsidRPr="00A92EA1" w:rsidTr="00392D25">
        <w:trPr>
          <w:trHeight w:val="265"/>
        </w:trPr>
        <w:tc>
          <w:tcPr>
            <w:tcW w:w="3544" w:type="dxa"/>
          </w:tcPr>
          <w:p w:rsidR="0024760D" w:rsidRPr="00A92EA1" w:rsidRDefault="0024760D" w:rsidP="006302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24760D" w:rsidRPr="00A92EA1" w:rsidRDefault="0024760D" w:rsidP="006302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3" w:type="dxa"/>
          </w:tcPr>
          <w:p w:rsidR="0024760D" w:rsidRPr="00A92EA1" w:rsidRDefault="0024760D" w:rsidP="006302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E76" w:rsidRPr="00A92EA1" w:rsidTr="00392D25">
        <w:trPr>
          <w:trHeight w:val="265"/>
        </w:trPr>
        <w:tc>
          <w:tcPr>
            <w:tcW w:w="3544" w:type="dxa"/>
          </w:tcPr>
          <w:p w:rsidR="009C0E76" w:rsidRPr="00A92EA1" w:rsidRDefault="009C0E76" w:rsidP="009C0E76">
            <w:pPr>
              <w:tabs>
                <w:tab w:val="left" w:pos="454"/>
              </w:tabs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β)</w:t>
            </w:r>
            <w:r>
              <w:tab/>
            </w:r>
            <w:r w:rsidRPr="00A92EA1">
              <w:rPr>
                <w:rFonts w:cstheme="minorHAnsi"/>
                <w:sz w:val="24"/>
                <w:szCs w:val="24"/>
              </w:rPr>
              <w:t xml:space="preserve">Πρακτική  Εξέταση </w:t>
            </w:r>
          </w:p>
        </w:tc>
        <w:tc>
          <w:tcPr>
            <w:tcW w:w="425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3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E76" w:rsidRPr="00A92EA1" w:rsidTr="00392D25">
        <w:trPr>
          <w:trHeight w:val="276"/>
        </w:trPr>
        <w:tc>
          <w:tcPr>
            <w:tcW w:w="3544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 xml:space="preserve">Ημερομηνία εξέτασης </w:t>
            </w:r>
          </w:p>
        </w:tc>
        <w:tc>
          <w:tcPr>
            <w:tcW w:w="425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43" w:type="dxa"/>
          </w:tcPr>
          <w:p w:rsidR="009C0E76" w:rsidRPr="007E7052" w:rsidRDefault="007E7052" w:rsidP="009C0E7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21.07.2023</w:t>
            </w:r>
          </w:p>
        </w:tc>
      </w:tr>
      <w:tr w:rsidR="009C0E76" w:rsidRPr="00A92EA1" w:rsidTr="00392D25">
        <w:trPr>
          <w:trHeight w:val="276"/>
        </w:trPr>
        <w:tc>
          <w:tcPr>
            <w:tcW w:w="3544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Ώρα εξέτασης</w:t>
            </w:r>
          </w:p>
        </w:tc>
        <w:tc>
          <w:tcPr>
            <w:tcW w:w="425" w:type="dxa"/>
          </w:tcPr>
          <w:p w:rsidR="009C0E76" w:rsidRPr="00A92EA1" w:rsidRDefault="009C0E76" w:rsidP="009C0E76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43" w:type="dxa"/>
          </w:tcPr>
          <w:p w:rsidR="009C0E76" w:rsidRPr="003A6E86" w:rsidRDefault="009C0E76" w:rsidP="0042534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4760D" w:rsidRPr="00A92EA1" w:rsidTr="00392D25">
        <w:trPr>
          <w:trHeight w:val="265"/>
        </w:trPr>
        <w:tc>
          <w:tcPr>
            <w:tcW w:w="3544" w:type="dxa"/>
          </w:tcPr>
          <w:p w:rsidR="0024760D" w:rsidRPr="00A92EA1" w:rsidRDefault="0024760D" w:rsidP="006302E1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 xml:space="preserve">Τόπος </w:t>
            </w:r>
            <w:r w:rsidR="000F77EF" w:rsidRPr="00A92EA1">
              <w:rPr>
                <w:rFonts w:cstheme="minorHAnsi"/>
                <w:sz w:val="24"/>
                <w:szCs w:val="24"/>
              </w:rPr>
              <w:t>Εξέτασης</w:t>
            </w:r>
          </w:p>
        </w:tc>
        <w:tc>
          <w:tcPr>
            <w:tcW w:w="425" w:type="dxa"/>
          </w:tcPr>
          <w:p w:rsidR="0024760D" w:rsidRPr="00A92EA1" w:rsidRDefault="0024760D" w:rsidP="006302E1">
            <w:pPr>
              <w:rPr>
                <w:rFonts w:cstheme="minorHAnsi"/>
                <w:sz w:val="24"/>
                <w:szCs w:val="24"/>
              </w:rPr>
            </w:pPr>
            <w:r w:rsidRPr="00A92EA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43" w:type="dxa"/>
          </w:tcPr>
          <w:p w:rsidR="0024760D" w:rsidRPr="003A6E86" w:rsidRDefault="000E38C0" w:rsidP="004253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</w:t>
            </w:r>
            <w:r w:rsidR="009C0E76" w:rsidRPr="008168F7">
              <w:rPr>
                <w:rFonts w:cstheme="minorHAnsi"/>
                <w:sz w:val="24"/>
                <w:szCs w:val="24"/>
              </w:rPr>
              <w:t xml:space="preserve">ιαδρομές μεταξύ των Σ.Σ. Αθηνών </w:t>
            </w:r>
            <w:r w:rsidR="009C0E76">
              <w:rPr>
                <w:rFonts w:cstheme="minorHAnsi"/>
                <w:sz w:val="24"/>
                <w:szCs w:val="24"/>
              </w:rPr>
              <w:t xml:space="preserve">– </w:t>
            </w:r>
            <w:r w:rsidR="00FD759E" w:rsidRPr="003A6E86">
              <w:rPr>
                <w:rFonts w:cstheme="minorHAnsi"/>
                <w:sz w:val="24"/>
                <w:szCs w:val="24"/>
              </w:rPr>
              <w:t>……</w:t>
            </w:r>
          </w:p>
        </w:tc>
      </w:tr>
    </w:tbl>
    <w:p w:rsidR="00BF2128" w:rsidRPr="00A92EA1" w:rsidRDefault="00BF2128" w:rsidP="0024760D">
      <w:pPr>
        <w:tabs>
          <w:tab w:val="left" w:pos="3684"/>
        </w:tabs>
        <w:rPr>
          <w:rFonts w:cstheme="minorHAnsi"/>
          <w:sz w:val="24"/>
          <w:szCs w:val="24"/>
        </w:rPr>
      </w:pPr>
    </w:p>
    <w:p w:rsidR="00BF2128" w:rsidRPr="00A92EA1" w:rsidRDefault="00BF2128" w:rsidP="001F0E20">
      <w:pPr>
        <w:ind w:left="5670"/>
        <w:rPr>
          <w:rFonts w:cstheme="minorHAnsi"/>
          <w:sz w:val="24"/>
          <w:szCs w:val="24"/>
        </w:rPr>
      </w:pPr>
      <w:r w:rsidRPr="00A92EA1">
        <w:rPr>
          <w:rFonts w:cstheme="minorHAnsi"/>
          <w:sz w:val="24"/>
          <w:szCs w:val="24"/>
        </w:rPr>
        <w:t xml:space="preserve">Ο </w:t>
      </w:r>
      <w:r w:rsidR="008E393F">
        <w:rPr>
          <w:rFonts w:cstheme="minorHAnsi"/>
          <w:sz w:val="24"/>
          <w:szCs w:val="24"/>
        </w:rPr>
        <w:t>Πρόεδρος της ΚΕΕ</w:t>
      </w:r>
    </w:p>
    <w:p w:rsidR="003D716E" w:rsidRPr="00C44BFD" w:rsidRDefault="003D716E" w:rsidP="00BF2128">
      <w:pPr>
        <w:rPr>
          <w:rFonts w:cs="Arial"/>
        </w:rPr>
      </w:pPr>
    </w:p>
    <w:p w:rsidR="00A92EA1" w:rsidRDefault="00A92EA1">
      <w:pPr>
        <w:rPr>
          <w:rFonts w:cs="Arial"/>
        </w:rPr>
      </w:pPr>
      <w:r>
        <w:rPr>
          <w:rFonts w:cs="Arial"/>
        </w:rPr>
        <w:br w:type="page"/>
      </w:r>
    </w:p>
    <w:p w:rsidR="00342952" w:rsidRPr="00A92EA1" w:rsidRDefault="00342952" w:rsidP="00BF2128">
      <w:pPr>
        <w:rPr>
          <w:rFonts w:cs="Arial"/>
          <w:sz w:val="24"/>
          <w:szCs w:val="24"/>
        </w:rPr>
      </w:pPr>
    </w:p>
    <w:p w:rsidR="003D716E" w:rsidRPr="00A92EA1" w:rsidRDefault="003D716E" w:rsidP="003D716E">
      <w:pPr>
        <w:jc w:val="center"/>
        <w:rPr>
          <w:rFonts w:cs="Arial"/>
          <w:b/>
          <w:bCs/>
          <w:sz w:val="24"/>
          <w:szCs w:val="24"/>
        </w:rPr>
      </w:pPr>
      <w:r w:rsidRPr="00A92EA1">
        <w:rPr>
          <w:rFonts w:cs="Arial"/>
          <w:b/>
          <w:bCs/>
          <w:sz w:val="24"/>
          <w:szCs w:val="24"/>
        </w:rPr>
        <w:t>ΟΠΙΣΘΙΑ ΟΨΗ ΔΕΛΤΙΟ ΕΞΕΤΑΖΟΜΕΝΟΥ</w:t>
      </w:r>
    </w:p>
    <w:p w:rsidR="003D716E" w:rsidRPr="00A92EA1" w:rsidRDefault="003D716E" w:rsidP="00BF2128">
      <w:pPr>
        <w:rPr>
          <w:rFonts w:cs="Arial"/>
          <w:sz w:val="24"/>
          <w:szCs w:val="24"/>
        </w:rPr>
      </w:pPr>
    </w:p>
    <w:p w:rsidR="003D716E" w:rsidRPr="00A92EA1" w:rsidRDefault="003D716E" w:rsidP="00C44BFD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rFonts w:asciiTheme="minorHAnsi" w:hAnsiTheme="minorHAnsi" w:cs="Arial"/>
        </w:rPr>
      </w:pPr>
      <w:r w:rsidRPr="00A92EA1">
        <w:rPr>
          <w:rFonts w:asciiTheme="minorHAnsi" w:hAnsiTheme="minorHAnsi" w:cs="Arial"/>
        </w:rPr>
        <w:t xml:space="preserve">Αποτελεί αποδεικτικό στοιχείο της υποψηφιότητας για την συμμετοχή στις εξετάσεις Άδειας Μηχανοδηγού. </w:t>
      </w:r>
    </w:p>
    <w:p w:rsidR="003D716E" w:rsidRPr="00A92EA1" w:rsidRDefault="003D716E" w:rsidP="00C44BFD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rFonts w:asciiTheme="minorHAnsi" w:hAnsiTheme="minorHAnsi" w:cs="Arial"/>
        </w:rPr>
      </w:pPr>
      <w:r w:rsidRPr="00A92EA1">
        <w:rPr>
          <w:rFonts w:asciiTheme="minorHAnsi" w:hAnsiTheme="minorHAnsi" w:cs="Arial"/>
        </w:rPr>
        <w:t>Χωρίς αυτό δεν γίνεται δεκτός στις ανωτέρω εξετάσεις.</w:t>
      </w:r>
    </w:p>
    <w:p w:rsidR="003D716E" w:rsidRPr="00A92EA1" w:rsidRDefault="003D716E" w:rsidP="00C44BFD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rFonts w:asciiTheme="minorHAnsi" w:hAnsiTheme="minorHAnsi" w:cs="Arial"/>
        </w:rPr>
      </w:pPr>
      <w:r w:rsidRPr="00A92EA1">
        <w:rPr>
          <w:rFonts w:asciiTheme="minorHAnsi" w:hAnsiTheme="minorHAnsi" w:cs="Arial"/>
        </w:rPr>
        <w:t xml:space="preserve">Σε περίπτωση που χαθεί ή καταστραφεί ο εξεταζόμενος μπορεί να ζητήσει εγκαίρως την έκδοση νέου δελτίου από τη ΡΑΣ που το εξέδωσε αφού πρώτα υποβάλλει υπεύθυνη δήλωση για το πώς καταστράφηκε ή χάθηκε. </w:t>
      </w:r>
    </w:p>
    <w:sectPr w:rsidR="003D716E" w:rsidRPr="00A92EA1" w:rsidSect="009C0E76">
      <w:pgSz w:w="11906" w:h="16838"/>
      <w:pgMar w:top="1134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9DC"/>
    <w:multiLevelType w:val="hybridMultilevel"/>
    <w:tmpl w:val="CC3A4D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2128"/>
    <w:rsid w:val="000E38C0"/>
    <w:rsid w:val="000E44EA"/>
    <w:rsid w:val="000F77EF"/>
    <w:rsid w:val="00196798"/>
    <w:rsid w:val="001F0E20"/>
    <w:rsid w:val="00221C7F"/>
    <w:rsid w:val="0024760D"/>
    <w:rsid w:val="00292A23"/>
    <w:rsid w:val="00342952"/>
    <w:rsid w:val="00377CE1"/>
    <w:rsid w:val="00392D25"/>
    <w:rsid w:val="003A6E86"/>
    <w:rsid w:val="003D716E"/>
    <w:rsid w:val="00425346"/>
    <w:rsid w:val="004659BF"/>
    <w:rsid w:val="0051261E"/>
    <w:rsid w:val="005B1455"/>
    <w:rsid w:val="006E30D2"/>
    <w:rsid w:val="0078567C"/>
    <w:rsid w:val="00785972"/>
    <w:rsid w:val="007E7052"/>
    <w:rsid w:val="008E393F"/>
    <w:rsid w:val="00911670"/>
    <w:rsid w:val="00931C33"/>
    <w:rsid w:val="009C0E76"/>
    <w:rsid w:val="009C60C3"/>
    <w:rsid w:val="00A92EA1"/>
    <w:rsid w:val="00AC2DC4"/>
    <w:rsid w:val="00BF2128"/>
    <w:rsid w:val="00C44BFD"/>
    <w:rsid w:val="00C85C8E"/>
    <w:rsid w:val="00D70090"/>
    <w:rsid w:val="00E44647"/>
    <w:rsid w:val="00FD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BF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9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9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ΡΑΣ</dc:creator>
  <cp:keywords/>
  <dc:description/>
  <cp:lastModifiedBy>User</cp:lastModifiedBy>
  <cp:revision>33</cp:revision>
  <cp:lastPrinted>2020-07-08T09:46:00Z</cp:lastPrinted>
  <dcterms:created xsi:type="dcterms:W3CDTF">2019-07-18T11:31:00Z</dcterms:created>
  <dcterms:modified xsi:type="dcterms:W3CDTF">2023-07-14T10:25:00Z</dcterms:modified>
</cp:coreProperties>
</file>